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Приложение №1 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>к договору на</w:t>
      </w:r>
      <w:r>
        <w:rPr>
          <w:rFonts w:ascii="Times New Roman" w:hAnsi="Times New Roman" w:cs="Times New Roman"/>
        </w:rPr>
        <w:t xml:space="preserve"> </w:t>
      </w:r>
      <w:r w:rsidRPr="007E15F6">
        <w:rPr>
          <w:rFonts w:ascii="Times New Roman" w:hAnsi="Times New Roman" w:cs="Times New Roman"/>
        </w:rPr>
        <w:t>технологическое присоединение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к электрическим сетям </w:t>
      </w: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70F38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3329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«Транзит-Электро-Тюмень»</w:t>
      </w:r>
    </w:p>
    <w:p w:rsidR="000C4991" w:rsidRDefault="000C4991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Михайловой Ю.С.</w:t>
      </w:r>
    </w:p>
    <w:p w:rsidR="00E33296" w:rsidRDefault="00E33296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5A164E" w:rsidRDefault="005A164E" w:rsidP="005A16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A164E">
        <w:rPr>
          <w:rFonts w:ascii="Times New Roman" w:eastAsia="Calibri" w:hAnsi="Times New Roman" w:cs="Times New Roman"/>
        </w:rPr>
        <w:t xml:space="preserve">на временное технологическое присоединение </w:t>
      </w:r>
    </w:p>
    <w:p w:rsidR="005A164E" w:rsidRDefault="005A164E" w:rsidP="005A16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A164E">
        <w:rPr>
          <w:rFonts w:ascii="Times New Roman" w:eastAsia="Calibri" w:hAnsi="Times New Roman" w:cs="Times New Roman"/>
        </w:rPr>
        <w:t>к электрическим сетям О</w:t>
      </w:r>
      <w:r>
        <w:rPr>
          <w:rFonts w:ascii="Times New Roman" w:eastAsia="Calibri" w:hAnsi="Times New Roman" w:cs="Times New Roman"/>
        </w:rPr>
        <w:t>О</w:t>
      </w:r>
      <w:r w:rsidRPr="005A164E">
        <w:rPr>
          <w:rFonts w:ascii="Times New Roman" w:eastAsia="Calibri" w:hAnsi="Times New Roman" w:cs="Times New Roman"/>
        </w:rPr>
        <w:t>О «</w:t>
      </w:r>
      <w:r>
        <w:rPr>
          <w:rFonts w:ascii="Times New Roman" w:eastAsia="Calibri" w:hAnsi="Times New Roman" w:cs="Times New Roman"/>
        </w:rPr>
        <w:t>ТЭТ</w:t>
      </w:r>
      <w:r w:rsidRPr="005A164E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5A164E">
        <w:rPr>
          <w:rFonts w:ascii="Times New Roman" w:eastAsia="Calibri" w:hAnsi="Times New Roman" w:cs="Times New Roman"/>
        </w:rPr>
        <w:t xml:space="preserve">энергопринимающих устройств заявителей </w:t>
      </w:r>
    </w:p>
    <w:p w:rsidR="005A164E" w:rsidRPr="005A164E" w:rsidRDefault="005A164E" w:rsidP="005A16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A164E">
        <w:rPr>
          <w:rFonts w:ascii="Times New Roman" w:eastAsia="Calibri" w:hAnsi="Times New Roman" w:cs="Times New Roman"/>
        </w:rPr>
        <w:t xml:space="preserve">по третьей категории надежности, на уровне напряжения ниже 35кВ 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0C4991" w:rsidP="000C4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г._______________________                                                             </w:t>
      </w:r>
      <w:r w:rsidR="00816974">
        <w:rPr>
          <w:rFonts w:ascii="Times New Roman" w:hAnsi="Times New Roman" w:cs="Times New Roman"/>
        </w:rPr>
        <w:t>«___»________________ 20_____г.</w:t>
      </w:r>
    </w:p>
    <w:p w:rsidR="00E33296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16974">
        <w:rPr>
          <w:rFonts w:ascii="Times New Roman" w:hAnsi="Times New Roman" w:cs="Times New Roman"/>
        </w:rPr>
        <w:t xml:space="preserve">Направляю Вам заявку на </w:t>
      </w:r>
      <w:r w:rsidR="005A164E">
        <w:rPr>
          <w:rFonts w:ascii="Times New Roman" w:hAnsi="Times New Roman" w:cs="Times New Roman"/>
        </w:rPr>
        <w:t xml:space="preserve">временное </w:t>
      </w:r>
      <w:r w:rsidRPr="00816974">
        <w:rPr>
          <w:rFonts w:ascii="Times New Roman" w:hAnsi="Times New Roman" w:cs="Times New Roman"/>
        </w:rPr>
        <w:t xml:space="preserve">технологическое присоединение энергопринимающих устройств к электрической сети </w:t>
      </w:r>
      <w:r w:rsidR="00837472">
        <w:rPr>
          <w:rFonts w:ascii="Times New Roman" w:hAnsi="Times New Roman" w:cs="Times New Roman"/>
        </w:rPr>
        <w:t>ООО «Транзит-Электро-Тюмень»</w:t>
      </w:r>
      <w:r w:rsidRPr="00816974">
        <w:rPr>
          <w:rFonts w:ascii="Times New Roman" w:hAnsi="Times New Roman" w:cs="Times New Roman"/>
        </w:rPr>
        <w:t xml:space="preserve">, заполненную в соответствии с п. </w:t>
      </w:r>
      <w:r w:rsidR="005A164E">
        <w:rPr>
          <w:rFonts w:ascii="Times New Roman" w:hAnsi="Times New Roman" w:cs="Times New Roman"/>
        </w:rPr>
        <w:t>13</w:t>
      </w:r>
      <w:r w:rsidR="007F0432">
        <w:rPr>
          <w:rFonts w:ascii="Times New Roman" w:hAnsi="Times New Roman" w:cs="Times New Roman"/>
        </w:rPr>
        <w:t xml:space="preserve"> </w:t>
      </w:r>
      <w:r w:rsidRPr="00816974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</w:t>
      </w:r>
      <w:bookmarkStart w:id="0" w:name="_GoBack"/>
      <w:bookmarkEnd w:id="0"/>
      <w:r w:rsidRPr="00816974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27.12.2004г. № 861 (в редакции Пос</w:t>
      </w:r>
      <w:r w:rsidR="007F0432">
        <w:rPr>
          <w:rFonts w:ascii="Times New Roman" w:hAnsi="Times New Roman" w:cs="Times New Roman"/>
        </w:rPr>
        <w:t>тановления Правительства РФ</w:t>
      </w:r>
      <w:proofErr w:type="gramEnd"/>
      <w:r w:rsidR="007F0432">
        <w:rPr>
          <w:rFonts w:ascii="Times New Roman" w:hAnsi="Times New Roman" w:cs="Times New Roman"/>
        </w:rPr>
        <w:t xml:space="preserve"> от 3</w:t>
      </w:r>
      <w:r w:rsidRPr="00816974">
        <w:rPr>
          <w:rFonts w:ascii="Times New Roman" w:hAnsi="Times New Roman" w:cs="Times New Roman"/>
        </w:rPr>
        <w:t>1.0</w:t>
      </w:r>
      <w:r w:rsidR="007F0432">
        <w:rPr>
          <w:rFonts w:ascii="Times New Roman" w:hAnsi="Times New Roman" w:cs="Times New Roman"/>
        </w:rPr>
        <w:t>7</w:t>
      </w:r>
      <w:r w:rsidRPr="00816974">
        <w:rPr>
          <w:rFonts w:ascii="Times New Roman" w:hAnsi="Times New Roman" w:cs="Times New Roman"/>
        </w:rPr>
        <w:t>.20</w:t>
      </w:r>
      <w:r w:rsidR="007F0432">
        <w:rPr>
          <w:rFonts w:ascii="Times New Roman" w:hAnsi="Times New Roman" w:cs="Times New Roman"/>
        </w:rPr>
        <w:t>14г.</w:t>
      </w:r>
      <w:r w:rsidR="00435F46">
        <w:rPr>
          <w:rFonts w:ascii="Times New Roman" w:hAnsi="Times New Roman" w:cs="Times New Roman"/>
        </w:rPr>
        <w:t>).</w:t>
      </w:r>
    </w:p>
    <w:p w:rsidR="00435F46" w:rsidRDefault="00435F46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F46">
        <w:rPr>
          <w:rFonts w:ascii="Times New Roman" w:eastAsia="Calibri" w:hAnsi="Times New Roman" w:cs="Times New Roman"/>
        </w:rPr>
        <w:t xml:space="preserve">Прошу Вас разработать технические условия </w:t>
      </w:r>
      <w:r w:rsidR="005A164E">
        <w:rPr>
          <w:rFonts w:ascii="Times New Roman" w:eastAsia="Calibri" w:hAnsi="Times New Roman" w:cs="Times New Roman"/>
        </w:rPr>
        <w:t xml:space="preserve">на временное электроснабжение </w:t>
      </w:r>
      <w:r w:rsidRPr="00435F46">
        <w:rPr>
          <w:rFonts w:ascii="Times New Roman" w:eastAsia="Calibri" w:hAnsi="Times New Roman" w:cs="Times New Roman"/>
        </w:rPr>
        <w:t>и заключить договор на технологическое присоеди</w:t>
      </w:r>
      <w:r>
        <w:rPr>
          <w:rFonts w:ascii="Times New Roman" w:hAnsi="Times New Roman" w:cs="Times New Roman"/>
        </w:rPr>
        <w:t>нение к электрическим сетям ООО «ТЭТ»</w:t>
      </w:r>
      <w:r w:rsidRPr="00435F46">
        <w:rPr>
          <w:rFonts w:ascii="Times New Roman" w:eastAsia="Calibri" w:hAnsi="Times New Roman" w:cs="Times New Roman"/>
        </w:rPr>
        <w:t xml:space="preserve"> энергопринимающих устройств в соответствии со следующими сведениями</w:t>
      </w:r>
      <w:r>
        <w:rPr>
          <w:rFonts w:ascii="Times New Roman" w:hAnsi="Times New Roman" w:cs="Times New Roman"/>
        </w:rPr>
        <w:t>:</w:t>
      </w:r>
    </w:p>
    <w:p w:rsid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816974" w:rsidRPr="000C106B" w:rsidTr="0047384C">
        <w:tc>
          <w:tcPr>
            <w:tcW w:w="720" w:type="dxa"/>
            <w:vAlign w:val="center"/>
          </w:tcPr>
          <w:p w:rsidR="00816974" w:rsidRPr="000C106B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816974" w:rsidRPr="000C106B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816974" w:rsidRPr="000C106B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0C4991" w:rsidRPr="000C106B" w:rsidTr="00EA6347">
        <w:tc>
          <w:tcPr>
            <w:tcW w:w="720" w:type="dxa"/>
            <w:vAlign w:val="center"/>
          </w:tcPr>
          <w:p w:rsidR="000C4991" w:rsidRPr="000C106B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C4991" w:rsidRPr="000C106B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4860" w:type="dxa"/>
            <w:vAlign w:val="center"/>
          </w:tcPr>
          <w:p w:rsidR="000C4991" w:rsidRPr="000C106B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EA6347" w:rsidRPr="000C106B" w:rsidTr="00EA6347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EA6347" w:rsidRPr="000C106B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Реквизиты заявителя (для юридических лиц – полное наименование,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0C106B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0C106B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0C106B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заявителя</w:t>
            </w:r>
          </w:p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0C106B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0C106B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0C106B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</w:p>
          <w:p w:rsidR="00EA6347" w:rsidRPr="000C106B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0C106B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0C106B" w:rsidTr="00EA6347">
        <w:tc>
          <w:tcPr>
            <w:tcW w:w="720" w:type="dxa"/>
            <w:vAlign w:val="center"/>
          </w:tcPr>
          <w:p w:rsidR="00816974" w:rsidRPr="000C106B" w:rsidRDefault="00816974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16974" w:rsidRPr="000C106B" w:rsidRDefault="00816974" w:rsidP="00233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3BF2" w:rsidRPr="000C106B">
              <w:rPr>
                <w:rFonts w:ascii="Times New Roman" w:eastAsia="Times New Roman" w:hAnsi="Times New Roman" w:cs="Times New Roman"/>
                <w:lang w:eastAsia="ru-RU"/>
              </w:rPr>
              <w:t>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931731" w:rsidRPr="000C106B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33BF2" w:rsidRPr="000C106B" w:rsidTr="0047384C">
        <w:tc>
          <w:tcPr>
            <w:tcW w:w="720" w:type="dxa"/>
            <w:vAlign w:val="center"/>
          </w:tcPr>
          <w:p w:rsidR="00233BF2" w:rsidRPr="000C106B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0" w:type="dxa"/>
            <w:vAlign w:val="center"/>
          </w:tcPr>
          <w:p w:rsidR="00233BF2" w:rsidRPr="000C106B" w:rsidRDefault="00233BF2" w:rsidP="00233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233BF2" w:rsidRPr="000C106B" w:rsidRDefault="00233BF2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816974" w:rsidRPr="000C106B" w:rsidTr="0047384C">
        <w:tc>
          <w:tcPr>
            <w:tcW w:w="720" w:type="dxa"/>
            <w:vAlign w:val="center"/>
          </w:tcPr>
          <w:p w:rsidR="00816974" w:rsidRPr="000C106B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0" w:type="dxa"/>
            <w:vAlign w:val="center"/>
          </w:tcPr>
          <w:p w:rsidR="00816974" w:rsidRPr="000C106B" w:rsidRDefault="00816974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vAlign w:val="center"/>
          </w:tcPr>
          <w:p w:rsidR="00931731" w:rsidRPr="000C106B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0C106B" w:rsidTr="0047384C">
        <w:tc>
          <w:tcPr>
            <w:tcW w:w="720" w:type="dxa"/>
            <w:vAlign w:val="center"/>
          </w:tcPr>
          <w:p w:rsidR="00816974" w:rsidRPr="000C106B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0" w:type="dxa"/>
            <w:vAlign w:val="center"/>
          </w:tcPr>
          <w:p w:rsidR="00816974" w:rsidRPr="000C106B" w:rsidRDefault="00322788" w:rsidP="00CF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hAnsi="Times New Roman" w:cs="Times New Roman"/>
              </w:rPr>
              <w:t>Запрашиваемая максимальная мощность присоединяемых энергопринимающих устройств</w:t>
            </w:r>
          </w:p>
        </w:tc>
        <w:tc>
          <w:tcPr>
            <w:tcW w:w="4860" w:type="dxa"/>
            <w:vAlign w:val="center"/>
          </w:tcPr>
          <w:p w:rsidR="00816974" w:rsidRPr="000C106B" w:rsidRDefault="00816974" w:rsidP="008169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0C106B" w:rsidTr="0047384C">
        <w:tc>
          <w:tcPr>
            <w:tcW w:w="720" w:type="dxa"/>
            <w:vAlign w:val="center"/>
          </w:tcPr>
          <w:p w:rsidR="00816974" w:rsidRPr="000C106B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0" w:type="dxa"/>
            <w:vAlign w:val="center"/>
          </w:tcPr>
          <w:p w:rsidR="00816974" w:rsidRPr="000C106B" w:rsidRDefault="00322788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hAnsi="Times New Roman" w:cs="Times New Roman"/>
              </w:rPr>
              <w:t>Характер нагрузки</w:t>
            </w:r>
          </w:p>
        </w:tc>
        <w:tc>
          <w:tcPr>
            <w:tcW w:w="4860" w:type="dxa"/>
            <w:vAlign w:val="center"/>
          </w:tcPr>
          <w:p w:rsidR="00931731" w:rsidRPr="000C106B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816974" w:rsidRPr="000C106B" w:rsidTr="0047384C">
        <w:tc>
          <w:tcPr>
            <w:tcW w:w="720" w:type="dxa"/>
            <w:vAlign w:val="center"/>
          </w:tcPr>
          <w:p w:rsidR="00816974" w:rsidRPr="000C106B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0" w:type="dxa"/>
            <w:vAlign w:val="center"/>
          </w:tcPr>
          <w:p w:rsidR="00816974" w:rsidRPr="000C106B" w:rsidRDefault="00322788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C106B">
              <w:rPr>
                <w:rFonts w:ascii="Times New Roman" w:hAnsi="Times New Roman" w:cs="Times New Roman"/>
              </w:rPr>
              <w:t>Срок электроснабжения энергопринимающих устройств по временной схеме электроснабжения (для заявителей, энергопринимающие устройства которых являются передвижными</w:t>
            </w:r>
            <w:r w:rsidR="00767D19" w:rsidRPr="000C106B">
              <w:rPr>
                <w:rFonts w:ascii="Times New Roman" w:hAnsi="Times New Roman" w:cs="Times New Roman"/>
              </w:rPr>
              <w:t>*</w:t>
            </w:r>
            <w:r w:rsidRPr="000C106B">
              <w:rPr>
                <w:rFonts w:ascii="Times New Roman" w:hAnsi="Times New Roman" w:cs="Times New Roman"/>
              </w:rPr>
              <w:t xml:space="preserve"> и имеют максимальную мощность до 150 к</w:t>
            </w:r>
            <w:proofErr w:type="gramStart"/>
            <w:r w:rsidRPr="000C106B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0C106B">
              <w:rPr>
                <w:rFonts w:ascii="Times New Roman" w:hAnsi="Times New Roman" w:cs="Times New Roman"/>
              </w:rPr>
              <w:t>ючительно)</w:t>
            </w:r>
          </w:p>
        </w:tc>
        <w:tc>
          <w:tcPr>
            <w:tcW w:w="4860" w:type="dxa"/>
            <w:vAlign w:val="center"/>
          </w:tcPr>
          <w:p w:rsidR="00931731" w:rsidRPr="000C106B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74" w:rsidRPr="000C106B" w:rsidTr="0047384C">
        <w:tc>
          <w:tcPr>
            <w:tcW w:w="720" w:type="dxa"/>
            <w:vAlign w:val="center"/>
          </w:tcPr>
          <w:p w:rsidR="00543574" w:rsidRPr="000C106B" w:rsidRDefault="005435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6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0" w:type="dxa"/>
            <w:vAlign w:val="center"/>
          </w:tcPr>
          <w:p w:rsidR="00543574" w:rsidRPr="000C106B" w:rsidRDefault="00543574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B">
              <w:rPr>
                <w:rFonts w:ascii="Times New Roman" w:hAnsi="Times New Roman" w:cs="Times New Roman"/>
              </w:rPr>
              <w:t>Реквизиты заключенного договора об осуществлении технологического присоединения (не указываются заявителями, энергопринимающие устройства которых являются передвижными</w:t>
            </w:r>
            <w:r w:rsidR="00767D19" w:rsidRPr="000C106B">
              <w:rPr>
                <w:rFonts w:ascii="Times New Roman" w:hAnsi="Times New Roman" w:cs="Times New Roman"/>
              </w:rPr>
              <w:t>*</w:t>
            </w:r>
            <w:r w:rsidRPr="000C106B">
              <w:rPr>
                <w:rFonts w:ascii="Times New Roman" w:hAnsi="Times New Roman" w:cs="Times New Roman"/>
              </w:rPr>
              <w:t xml:space="preserve"> и имеют максимальную мощность до 150кВт включительно)</w:t>
            </w:r>
          </w:p>
        </w:tc>
        <w:tc>
          <w:tcPr>
            <w:tcW w:w="4860" w:type="dxa"/>
            <w:vAlign w:val="center"/>
          </w:tcPr>
          <w:p w:rsidR="00543574" w:rsidRPr="000C106B" w:rsidRDefault="00543574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D19" w:rsidRPr="00767D19" w:rsidRDefault="00767D19" w:rsidP="00816974">
      <w:pPr>
        <w:keepNext/>
        <w:shd w:val="clear" w:color="auto" w:fill="FFFFFF"/>
        <w:spacing w:before="75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8"/>
          <w:lang w:eastAsia="ru-RU"/>
        </w:rPr>
      </w:pPr>
      <w:r w:rsidRPr="00767D19">
        <w:rPr>
          <w:rFonts w:ascii="Times New Roman" w:eastAsia="Times New Roman" w:hAnsi="Times New Roman" w:cs="Times New Roman"/>
          <w:bCs/>
          <w:color w:val="000000"/>
          <w:kern w:val="32"/>
          <w:sz w:val="18"/>
          <w:lang w:eastAsia="ru-RU"/>
        </w:rPr>
        <w:t>*под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767D19" w:rsidRDefault="00767D19" w:rsidP="00816974">
      <w:pPr>
        <w:keepNext/>
        <w:shd w:val="clear" w:color="auto" w:fill="FFFFFF"/>
        <w:spacing w:before="75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</w:pPr>
    </w:p>
    <w:p w:rsidR="00816974" w:rsidRDefault="00816974" w:rsidP="00816974">
      <w:pPr>
        <w:keepNext/>
        <w:shd w:val="clear" w:color="auto" w:fill="FFFFFF"/>
        <w:spacing w:before="75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 w:rsidRPr="0081697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К заявке, прилагаются следующие документы, предоставление которых предусмотрено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816974">
        <w:rPr>
          <w:rFonts w:ascii="Times New Roman" w:eastAsia="Times New Roman" w:hAnsi="Times New Roman" w:cs="Times New Roman"/>
          <w:bCs/>
          <w:color w:val="000000"/>
          <w:kern w:val="32"/>
          <w:shd w:val="clear" w:color="auto" w:fill="FFFFFF"/>
          <w:lang w:eastAsia="ru-RU"/>
        </w:rPr>
        <w:t xml:space="preserve"> сетям, утвержденными </w:t>
      </w:r>
      <w:r w:rsidRPr="00816974"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Постановлением Правительства РФ от 27.12.2004 №861:</w:t>
      </w:r>
    </w:p>
    <w:p w:rsidR="00931731" w:rsidRPr="009F4FA6" w:rsidRDefault="00931731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4FA6">
        <w:rPr>
          <w:rFonts w:ascii="Times New Roman" w:hAnsi="Times New Roman" w:cs="Times New Roman"/>
          <w:sz w:val="22"/>
          <w:szCs w:val="22"/>
        </w:rPr>
        <w:t>1</w:t>
      </w:r>
      <w:bookmarkStart w:id="1" w:name="Par711"/>
      <w:bookmarkEnd w:id="1"/>
      <w:r w:rsidR="00EF581C" w:rsidRPr="009F4FA6">
        <w:rPr>
          <w:rFonts w:ascii="Times New Roman" w:hAnsi="Times New Roman" w:cs="Times New Roman"/>
          <w:sz w:val="22"/>
          <w:szCs w:val="22"/>
        </w:rPr>
        <w:t>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F581C" w:rsidRPr="009F4FA6" w:rsidRDefault="009F163E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13"/>
      <w:bookmarkEnd w:id="2"/>
      <w:r>
        <w:rPr>
          <w:rFonts w:ascii="Times New Roman" w:hAnsi="Times New Roman" w:cs="Times New Roman"/>
          <w:sz w:val="22"/>
          <w:szCs w:val="22"/>
        </w:rPr>
        <w:t>2</w:t>
      </w:r>
      <w:r w:rsidR="00EF581C" w:rsidRPr="009F4FA6">
        <w:rPr>
          <w:rFonts w:ascii="Times New Roman" w:hAnsi="Times New Roman" w:cs="Times New Roman"/>
          <w:sz w:val="22"/>
          <w:szCs w:val="22"/>
        </w:rPr>
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E45653" w:rsidRDefault="009F163E" w:rsidP="0030410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04105">
        <w:rPr>
          <w:rFonts w:ascii="Times New Roman" w:hAnsi="Times New Roman" w:cs="Times New Roman"/>
          <w:sz w:val="22"/>
          <w:szCs w:val="22"/>
        </w:rPr>
        <w:t>)….</w:t>
      </w:r>
    </w:p>
    <w:p w:rsidR="00304105" w:rsidRPr="009F4FA6" w:rsidRDefault="009F163E" w:rsidP="00304105">
      <w:pPr>
        <w:pStyle w:val="ConsPlusNormal"/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kern w:val="3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04105">
        <w:rPr>
          <w:rFonts w:ascii="Times New Roman" w:hAnsi="Times New Roman" w:cs="Times New Roman"/>
          <w:sz w:val="22"/>
          <w:szCs w:val="22"/>
        </w:rPr>
        <w:t>)….</w:t>
      </w: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Контактный телефон лица, ответвленного за оформление и подачу заявки:</w:t>
      </w:r>
    </w:p>
    <w:p w:rsidR="000174D9" w:rsidRPr="00EF581C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Pr="00EF581C" w:rsidRDefault="00E45653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Default="00E45653" w:rsidP="00E45653">
      <w:pPr>
        <w:keepNext/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 xml:space="preserve">____________________________   / _____________________________  </w:t>
      </w:r>
    </w:p>
    <w:p w:rsidR="00E45653" w:rsidRPr="00E45653" w:rsidRDefault="00E45653" w:rsidP="00E45653">
      <w:pPr>
        <w:keepNext/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М.П.                                                      (подпись)                                                            </w:t>
      </w: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>(расшифровка подписи)</w:t>
      </w:r>
    </w:p>
    <w:p w:rsidR="00E45653" w:rsidRPr="00816974" w:rsidRDefault="00E45653" w:rsidP="00E45653">
      <w:pPr>
        <w:keepNext/>
        <w:shd w:val="clear" w:color="auto" w:fill="FFFFFF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 </w:t>
      </w:r>
    </w:p>
    <w:p w:rsidR="00816974" w:rsidRP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16974" w:rsidRPr="00816974" w:rsidSect="00E456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BC"/>
    <w:rsid w:val="000174D9"/>
    <w:rsid w:val="000C106B"/>
    <w:rsid w:val="000C4991"/>
    <w:rsid w:val="00207777"/>
    <w:rsid w:val="00233BF2"/>
    <w:rsid w:val="00304105"/>
    <w:rsid w:val="00322788"/>
    <w:rsid w:val="00381BCA"/>
    <w:rsid w:val="003E2C79"/>
    <w:rsid w:val="00435F46"/>
    <w:rsid w:val="004C553F"/>
    <w:rsid w:val="00543574"/>
    <w:rsid w:val="005A164E"/>
    <w:rsid w:val="00767D19"/>
    <w:rsid w:val="007E15F6"/>
    <w:rsid w:val="007F0432"/>
    <w:rsid w:val="00816974"/>
    <w:rsid w:val="00837472"/>
    <w:rsid w:val="00931731"/>
    <w:rsid w:val="009463EE"/>
    <w:rsid w:val="00997B71"/>
    <w:rsid w:val="009D7649"/>
    <w:rsid w:val="009F163E"/>
    <w:rsid w:val="009F4FA6"/>
    <w:rsid w:val="00AD46EC"/>
    <w:rsid w:val="00CF46C7"/>
    <w:rsid w:val="00D31AC3"/>
    <w:rsid w:val="00DB3BBC"/>
    <w:rsid w:val="00E33296"/>
    <w:rsid w:val="00E45653"/>
    <w:rsid w:val="00EA6347"/>
    <w:rsid w:val="00EF581C"/>
    <w:rsid w:val="00F359F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">
    <w:name w:val="Char"/>
    <w:basedOn w:val="a"/>
    <w:rsid w:val="00AD46E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2015-01-19T11:58:00Z</dcterms:created>
  <dcterms:modified xsi:type="dcterms:W3CDTF">2015-01-20T06:02:00Z</dcterms:modified>
</cp:coreProperties>
</file>